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7963" w14:textId="77777777" w:rsidR="009D71EA" w:rsidRPr="00386AC3" w:rsidRDefault="001B35C7" w:rsidP="00386AC3">
      <w:pPr>
        <w:tabs>
          <w:tab w:val="center" w:pos="2325"/>
          <w:tab w:val="center" w:pos="7050"/>
        </w:tabs>
        <w:rPr>
          <w:b/>
          <w:bCs/>
        </w:rPr>
      </w:pPr>
      <w:r w:rsidRPr="001B35C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B0FD9B2" wp14:editId="2A1F8EAE">
            <wp:simplePos x="0" y="0"/>
            <wp:positionH relativeFrom="margin">
              <wp:align>left</wp:align>
            </wp:positionH>
            <wp:positionV relativeFrom="paragraph">
              <wp:posOffset>-154182</wp:posOffset>
            </wp:positionV>
            <wp:extent cx="6456559" cy="845820"/>
            <wp:effectExtent l="0" t="0" r="1905" b="0"/>
            <wp:wrapNone/>
            <wp:docPr id="3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714" cy="84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A2DB" w14:textId="77777777" w:rsidR="009D71EA" w:rsidRDefault="009D71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022087E0" w14:textId="77777777" w:rsidR="001B35C7" w:rsidRDefault="001B35C7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35094776" w14:textId="77777777" w:rsidR="001B35C7" w:rsidRDefault="001B35C7" w:rsidP="00561AFB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</w:p>
    <w:p w14:paraId="40073E5B" w14:textId="35634F04" w:rsidR="00C377EA" w:rsidRPr="007362F4" w:rsidRDefault="00C377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7362F4">
        <w:rPr>
          <w:b/>
          <w:bCs/>
          <w:i/>
          <w:iCs/>
          <w:sz w:val="28"/>
          <w:szCs w:val="28"/>
          <w:u w:val="single"/>
        </w:rPr>
        <w:t xml:space="preserve">HOTĂRÂRE </w:t>
      </w:r>
      <w:r w:rsidR="00923514" w:rsidRPr="007362F4">
        <w:rPr>
          <w:b/>
          <w:bCs/>
          <w:i/>
          <w:iCs/>
          <w:sz w:val="28"/>
          <w:szCs w:val="28"/>
          <w:u w:val="single"/>
        </w:rPr>
        <w:t xml:space="preserve"> </w:t>
      </w:r>
      <w:r w:rsidR="00F20FA8">
        <w:rPr>
          <w:b/>
          <w:bCs/>
          <w:i/>
          <w:iCs/>
          <w:sz w:val="28"/>
          <w:szCs w:val="28"/>
          <w:u w:val="single"/>
        </w:rPr>
        <w:t xml:space="preserve">NR. </w:t>
      </w:r>
      <w:r w:rsidR="002E0410">
        <w:rPr>
          <w:b/>
          <w:bCs/>
          <w:i/>
          <w:iCs/>
          <w:sz w:val="28"/>
          <w:szCs w:val="28"/>
          <w:u w:val="single"/>
        </w:rPr>
        <w:t>22</w:t>
      </w:r>
      <w:r w:rsidR="00EA7A3A">
        <w:rPr>
          <w:b/>
          <w:bCs/>
          <w:i/>
          <w:iCs/>
          <w:sz w:val="28"/>
          <w:szCs w:val="28"/>
          <w:u w:val="single"/>
        </w:rPr>
        <w:t xml:space="preserve"> </w:t>
      </w:r>
      <w:r w:rsidRPr="007362F4">
        <w:rPr>
          <w:b/>
          <w:bCs/>
          <w:i/>
          <w:iCs/>
          <w:sz w:val="28"/>
          <w:szCs w:val="28"/>
          <w:u w:val="single"/>
        </w:rPr>
        <w:t>/20</w:t>
      </w:r>
      <w:r w:rsidR="00BA12AD">
        <w:rPr>
          <w:b/>
          <w:bCs/>
          <w:i/>
          <w:iCs/>
          <w:sz w:val="28"/>
          <w:szCs w:val="28"/>
          <w:u w:val="single"/>
        </w:rPr>
        <w:t>2</w:t>
      </w:r>
      <w:r w:rsidR="00C874E3">
        <w:rPr>
          <w:b/>
          <w:bCs/>
          <w:i/>
          <w:iCs/>
          <w:sz w:val="28"/>
          <w:szCs w:val="28"/>
          <w:u w:val="single"/>
        </w:rPr>
        <w:t>5</w:t>
      </w:r>
    </w:p>
    <w:p w14:paraId="70EFF449" w14:textId="67C0D209" w:rsidR="009003ED" w:rsidRPr="0070545A" w:rsidRDefault="002B2500" w:rsidP="009003ED">
      <w:pPr>
        <w:tabs>
          <w:tab w:val="center" w:pos="2325"/>
          <w:tab w:val="center" w:pos="7050"/>
        </w:tabs>
        <w:jc w:val="center"/>
        <w:rPr>
          <w:bCs/>
        </w:rPr>
      </w:pPr>
      <w:bookmarkStart w:id="0" w:name="_Hlk62201519"/>
      <w:bookmarkStart w:id="1" w:name="_Hlk189125473"/>
      <w:r>
        <w:rPr>
          <w:bCs/>
        </w:rPr>
        <w:t xml:space="preserve">Pentru </w:t>
      </w:r>
      <w:r w:rsidR="00C874E3">
        <w:rPr>
          <w:bCs/>
        </w:rPr>
        <w:t xml:space="preserve">abrogarea punctului 3 din anexa nr.4 </w:t>
      </w:r>
      <w:r>
        <w:rPr>
          <w:bCs/>
        </w:rPr>
        <w:t xml:space="preserve"> </w:t>
      </w:r>
      <w:r w:rsidR="00C00701">
        <w:rPr>
          <w:bCs/>
        </w:rPr>
        <w:t xml:space="preserve">și a punctului III din anexa nr. 5 la </w:t>
      </w:r>
      <w:r>
        <w:rPr>
          <w:bCs/>
        </w:rPr>
        <w:t>Hotărâr</w:t>
      </w:r>
      <w:r w:rsidR="00C00701">
        <w:rPr>
          <w:bCs/>
        </w:rPr>
        <w:t>ea</w:t>
      </w:r>
      <w:r>
        <w:rPr>
          <w:bCs/>
        </w:rPr>
        <w:t xml:space="preserve"> Consiliului Local  nr. </w:t>
      </w:r>
      <w:r w:rsidR="00C00701">
        <w:rPr>
          <w:bCs/>
        </w:rPr>
        <w:t>295</w:t>
      </w:r>
      <w:r>
        <w:rPr>
          <w:bCs/>
        </w:rPr>
        <w:t xml:space="preserve"> /202</w:t>
      </w:r>
      <w:r w:rsidR="00C00701">
        <w:rPr>
          <w:bCs/>
        </w:rPr>
        <w:t>4</w:t>
      </w:r>
      <w:r>
        <w:rPr>
          <w:bCs/>
        </w:rPr>
        <w:t xml:space="preserve"> p</w:t>
      </w:r>
      <w:r w:rsidR="009003ED" w:rsidRPr="0070545A">
        <w:rPr>
          <w:bCs/>
        </w:rPr>
        <w:t>rivind stabilirea impozitelor și taxelor locale pe anul 20</w:t>
      </w:r>
      <w:r w:rsidR="009003ED">
        <w:rPr>
          <w:bCs/>
        </w:rPr>
        <w:t>2</w:t>
      </w:r>
      <w:r w:rsidR="00C00701">
        <w:rPr>
          <w:bCs/>
        </w:rPr>
        <w:t>5</w:t>
      </w:r>
    </w:p>
    <w:bookmarkEnd w:id="1"/>
    <w:p w14:paraId="407B7C72" w14:textId="77777777" w:rsidR="001B3C06" w:rsidRDefault="001B3C06" w:rsidP="00820B9C">
      <w:pPr>
        <w:tabs>
          <w:tab w:val="center" w:pos="2325"/>
          <w:tab w:val="center" w:pos="7050"/>
        </w:tabs>
        <w:ind w:firstLine="851"/>
        <w:rPr>
          <w:b/>
        </w:rPr>
      </w:pPr>
    </w:p>
    <w:bookmarkEnd w:id="0"/>
    <w:p w14:paraId="5C61F8DB" w14:textId="77777777" w:rsidR="002B2500" w:rsidRDefault="002B2500" w:rsidP="00820B9C">
      <w:pPr>
        <w:tabs>
          <w:tab w:val="center" w:pos="2325"/>
          <w:tab w:val="center" w:pos="7050"/>
        </w:tabs>
        <w:ind w:firstLine="851"/>
        <w:rPr>
          <w:b/>
        </w:rPr>
      </w:pPr>
    </w:p>
    <w:p w14:paraId="57D310F6" w14:textId="77777777" w:rsidR="002E0410" w:rsidRPr="00044983" w:rsidRDefault="002E0410" w:rsidP="002E0410">
      <w:pPr>
        <w:rPr>
          <w:b/>
          <w:bCs/>
        </w:rPr>
      </w:pPr>
    </w:p>
    <w:p w14:paraId="573E9704" w14:textId="77777777" w:rsidR="002E0410" w:rsidRDefault="002E0410" w:rsidP="002E0410">
      <w:pPr>
        <w:tabs>
          <w:tab w:val="center" w:pos="2325"/>
          <w:tab w:val="center" w:pos="7050"/>
        </w:tabs>
        <w:ind w:left="-90"/>
        <w:jc w:val="both"/>
        <w:rPr>
          <w:lang w:val="en-US"/>
        </w:rPr>
      </w:pPr>
      <w:r w:rsidRPr="00044983">
        <w:rPr>
          <w:b/>
          <w:bCs/>
        </w:rPr>
        <w:tab/>
      </w:r>
      <w:r w:rsidRPr="00B732F5">
        <w:rPr>
          <w:b/>
          <w:bCs/>
          <w:lang w:val="en-US"/>
        </w:rPr>
        <w:t xml:space="preserve">          </w:t>
      </w:r>
      <w:proofErr w:type="spellStart"/>
      <w:r w:rsidRPr="00B732F5">
        <w:rPr>
          <w:b/>
          <w:bCs/>
          <w:lang w:val="en-US"/>
        </w:rPr>
        <w:t>Consiliul</w:t>
      </w:r>
      <w:proofErr w:type="spellEnd"/>
      <w:r w:rsidRPr="00B732F5">
        <w:rPr>
          <w:b/>
          <w:bCs/>
          <w:lang w:val="en-US"/>
        </w:rPr>
        <w:t xml:space="preserve"> Local al </w:t>
      </w:r>
      <w:proofErr w:type="spellStart"/>
      <w:r w:rsidRPr="00B732F5">
        <w:rPr>
          <w:b/>
          <w:bCs/>
          <w:lang w:val="en-US"/>
        </w:rPr>
        <w:t>Municipiului</w:t>
      </w:r>
      <w:proofErr w:type="spellEnd"/>
      <w:r w:rsidRPr="00B732F5">
        <w:rPr>
          <w:b/>
          <w:bCs/>
          <w:lang w:val="en-US"/>
        </w:rPr>
        <w:t xml:space="preserve"> Vulcan, </w:t>
      </w:r>
      <w:proofErr w:type="spellStart"/>
      <w:r w:rsidRPr="00B732F5">
        <w:rPr>
          <w:b/>
          <w:bCs/>
          <w:lang w:val="en-US"/>
        </w:rPr>
        <w:t>întrunit</w:t>
      </w:r>
      <w:proofErr w:type="spellEnd"/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în</w:t>
      </w:r>
      <w:proofErr w:type="spellEnd"/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ședința</w:t>
      </w:r>
      <w:proofErr w:type="spellEnd"/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ordinară</w:t>
      </w:r>
      <w:proofErr w:type="spellEnd"/>
      <w:r w:rsidRPr="00B732F5">
        <w:rPr>
          <w:b/>
          <w:bCs/>
          <w:lang w:val="en-US"/>
        </w:rPr>
        <w:t xml:space="preserve"> din data de </w:t>
      </w:r>
      <w:r>
        <w:rPr>
          <w:b/>
          <w:bCs/>
          <w:lang w:val="en-US"/>
        </w:rPr>
        <w:t>29</w:t>
      </w:r>
      <w:r w:rsidRPr="00B732F5">
        <w:rPr>
          <w:b/>
          <w:bCs/>
          <w:lang w:val="en-US"/>
        </w:rPr>
        <w:t>.01.2025</w:t>
      </w:r>
    </w:p>
    <w:p w14:paraId="173452A4" w14:textId="35BA0DCF" w:rsidR="002E0410" w:rsidRPr="002E0410" w:rsidRDefault="002E0410" w:rsidP="002E0410">
      <w:pPr>
        <w:tabs>
          <w:tab w:val="center" w:pos="2325"/>
          <w:tab w:val="center" w:pos="7050"/>
        </w:tabs>
        <w:jc w:val="both"/>
        <w:rPr>
          <w:bCs/>
        </w:rPr>
      </w:pPr>
      <w:r w:rsidRPr="00B732F5">
        <w:rPr>
          <w:lang w:val="en-US"/>
        </w:rPr>
        <w:t xml:space="preserve">         </w:t>
      </w:r>
      <w:proofErr w:type="spellStart"/>
      <w:r w:rsidRPr="00B732F5">
        <w:rPr>
          <w:lang w:val="en-US"/>
        </w:rPr>
        <w:t>Analizând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Proiectul</w:t>
      </w:r>
      <w:proofErr w:type="spellEnd"/>
      <w:r w:rsidRPr="00B732F5">
        <w:rPr>
          <w:lang w:val="en-US"/>
        </w:rPr>
        <w:t xml:space="preserve"> de </w:t>
      </w:r>
      <w:proofErr w:type="spellStart"/>
      <w:r w:rsidRPr="00B732F5">
        <w:rPr>
          <w:lang w:val="en-US"/>
        </w:rPr>
        <w:t>hotărâre</w:t>
      </w:r>
      <w:proofErr w:type="spellEnd"/>
      <w:r w:rsidRPr="00B732F5">
        <w:rPr>
          <w:lang w:val="en-US"/>
        </w:rPr>
        <w:t xml:space="preserve"> nr.</w:t>
      </w:r>
      <w:r>
        <w:rPr>
          <w:lang w:val="en-US"/>
        </w:rPr>
        <w:t>22</w:t>
      </w:r>
      <w:r w:rsidRPr="00B732F5">
        <w:rPr>
          <w:lang w:val="en-US"/>
        </w:rPr>
        <w:t>/1/</w:t>
      </w:r>
      <w:r>
        <w:rPr>
          <w:lang w:val="en-US"/>
        </w:rPr>
        <w:t>7</w:t>
      </w:r>
      <w:r w:rsidRPr="00B732F5">
        <w:rPr>
          <w:lang w:val="en-US"/>
        </w:rPr>
        <w:t>/</w:t>
      </w:r>
      <w:r>
        <w:rPr>
          <w:lang w:val="en-US"/>
        </w:rPr>
        <w:t>28</w:t>
      </w:r>
      <w:r w:rsidRPr="00B732F5">
        <w:rPr>
          <w:lang w:val="en-US"/>
        </w:rPr>
        <w:t xml:space="preserve">.01.2025 </w:t>
      </w:r>
      <w:proofErr w:type="spellStart"/>
      <w:r w:rsidRPr="00B732F5">
        <w:rPr>
          <w:lang w:val="en-US"/>
        </w:rPr>
        <w:t>și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Referatul</w:t>
      </w:r>
      <w:proofErr w:type="spellEnd"/>
      <w:r w:rsidRPr="00B732F5">
        <w:rPr>
          <w:lang w:val="en-US"/>
        </w:rPr>
        <w:t xml:space="preserve"> de </w:t>
      </w:r>
      <w:proofErr w:type="spellStart"/>
      <w:r w:rsidRPr="00B732F5">
        <w:rPr>
          <w:lang w:val="en-US"/>
        </w:rPr>
        <w:t>aprobare</w:t>
      </w:r>
      <w:proofErr w:type="spellEnd"/>
      <w:r w:rsidRPr="00B732F5">
        <w:rPr>
          <w:lang w:val="en-US"/>
        </w:rPr>
        <w:t xml:space="preserve">                                               nr. </w:t>
      </w:r>
      <w:r>
        <w:rPr>
          <w:lang w:val="en-US"/>
        </w:rPr>
        <w:t>22</w:t>
      </w:r>
      <w:r w:rsidRPr="00B732F5">
        <w:rPr>
          <w:lang w:val="en-US"/>
        </w:rPr>
        <w:t>/1/</w:t>
      </w:r>
      <w:r>
        <w:rPr>
          <w:lang w:val="en-US"/>
        </w:rPr>
        <w:t>8</w:t>
      </w:r>
      <w:r w:rsidRPr="00B732F5">
        <w:rPr>
          <w:lang w:val="en-US"/>
        </w:rPr>
        <w:t>/</w:t>
      </w:r>
      <w:r>
        <w:rPr>
          <w:lang w:val="en-US"/>
        </w:rPr>
        <w:t>28</w:t>
      </w:r>
      <w:r w:rsidRPr="00B732F5">
        <w:rPr>
          <w:lang w:val="en-US"/>
        </w:rPr>
        <w:t xml:space="preserve">.01.2025 </w:t>
      </w:r>
      <w:proofErr w:type="spellStart"/>
      <w:r w:rsidRPr="00B732F5">
        <w:rPr>
          <w:lang w:val="en-US"/>
        </w:rPr>
        <w:t>întocmit</w:t>
      </w:r>
      <w:proofErr w:type="spellEnd"/>
      <w:r w:rsidRPr="00B732F5">
        <w:rPr>
          <w:lang w:val="en-US"/>
        </w:rPr>
        <w:t xml:space="preserve"> de </w:t>
      </w:r>
      <w:proofErr w:type="spellStart"/>
      <w:r w:rsidRPr="00B732F5">
        <w:rPr>
          <w:lang w:val="en-US"/>
        </w:rPr>
        <w:t>către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Primarul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Municipiului</w:t>
      </w:r>
      <w:proofErr w:type="spellEnd"/>
      <w:r w:rsidRPr="00B732F5">
        <w:rPr>
          <w:lang w:val="en-US"/>
        </w:rPr>
        <w:t xml:space="preserve"> Vulcan din care </w:t>
      </w:r>
      <w:proofErr w:type="spellStart"/>
      <w:r w:rsidRPr="00B732F5">
        <w:rPr>
          <w:lang w:val="en-US"/>
        </w:rPr>
        <w:t>reiese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necesitatea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și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oportunitatea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adoptării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unei</w:t>
      </w:r>
      <w:proofErr w:type="spellEnd"/>
      <w:r w:rsidRPr="00B732F5">
        <w:rPr>
          <w:lang w:val="en-US"/>
        </w:rPr>
        <w:t xml:space="preserve"> </w:t>
      </w:r>
      <w:proofErr w:type="spellStart"/>
      <w:r w:rsidRPr="00B732F5">
        <w:rPr>
          <w:lang w:val="en-US"/>
        </w:rPr>
        <w:t>hotărâri</w:t>
      </w:r>
      <w:proofErr w:type="spellEnd"/>
      <w:r w:rsidRPr="00B732F5">
        <w:rPr>
          <w:lang w:val="en-US"/>
        </w:rPr>
        <w:t xml:space="preserve"> </w:t>
      </w:r>
      <w:r>
        <w:rPr>
          <w:bCs/>
        </w:rPr>
        <w:t>Pentru abrogarea punctului 3 din anexa nr.</w:t>
      </w:r>
      <w:proofErr w:type="gramStart"/>
      <w:r>
        <w:rPr>
          <w:bCs/>
        </w:rPr>
        <w:t>4  și</w:t>
      </w:r>
      <w:proofErr w:type="gramEnd"/>
      <w:r>
        <w:rPr>
          <w:bCs/>
        </w:rPr>
        <w:t xml:space="preserve"> a punctului III din anexa nr. 5 la Hotărârea Consiliului Local  nr. 295 /2024 p</w:t>
      </w:r>
      <w:r w:rsidRPr="0070545A">
        <w:rPr>
          <w:bCs/>
        </w:rPr>
        <w:t>rivind stabilirea impozitelor și taxelor locale pe anul 20</w:t>
      </w:r>
      <w:r>
        <w:rPr>
          <w:bCs/>
        </w:rPr>
        <w:t>25</w:t>
      </w:r>
      <w:r>
        <w:rPr>
          <w:bCs/>
        </w:rPr>
        <w:t>;</w:t>
      </w:r>
    </w:p>
    <w:p w14:paraId="4D531D6B" w14:textId="590FDF3C" w:rsidR="002E0410" w:rsidRPr="00B732F5" w:rsidRDefault="002E0410" w:rsidP="002E0410">
      <w:pPr>
        <w:tabs>
          <w:tab w:val="center" w:pos="2325"/>
          <w:tab w:val="center" w:pos="7050"/>
        </w:tabs>
        <w:ind w:firstLine="270"/>
        <w:jc w:val="both"/>
        <w:rPr>
          <w:rFonts w:eastAsia="Calibri"/>
          <w:lang w:val="en-US"/>
        </w:rPr>
      </w:pPr>
      <w:r w:rsidRPr="00B732F5">
        <w:rPr>
          <w:bCs/>
          <w:lang w:val="en-US"/>
        </w:rPr>
        <w:t xml:space="preserve">    </w:t>
      </w:r>
      <w:proofErr w:type="spellStart"/>
      <w:r w:rsidRPr="00B732F5">
        <w:rPr>
          <w:rFonts w:eastAsia="Calibri"/>
          <w:lang w:val="en-US"/>
        </w:rPr>
        <w:t>Având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în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vedere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Raportul</w:t>
      </w:r>
      <w:proofErr w:type="spellEnd"/>
      <w:r w:rsidRPr="00B732F5">
        <w:rPr>
          <w:rFonts w:eastAsia="Calibri"/>
          <w:lang w:val="en-US"/>
        </w:rPr>
        <w:t xml:space="preserve"> nr.</w:t>
      </w:r>
      <w:r>
        <w:rPr>
          <w:rFonts w:eastAsia="Calibri"/>
          <w:lang w:val="en-US"/>
        </w:rPr>
        <w:t>22</w:t>
      </w:r>
      <w:r w:rsidRPr="00B732F5">
        <w:rPr>
          <w:rFonts w:eastAsia="Calibri"/>
          <w:lang w:val="en-US"/>
        </w:rPr>
        <w:t>/1/</w:t>
      </w:r>
      <w:r>
        <w:rPr>
          <w:rFonts w:eastAsia="Calibri"/>
          <w:lang w:val="en-US"/>
        </w:rPr>
        <w:t>9</w:t>
      </w:r>
      <w:r w:rsidRPr="00B732F5">
        <w:rPr>
          <w:rFonts w:eastAsia="Calibri"/>
          <w:lang w:val="en-US"/>
        </w:rPr>
        <w:t>/</w:t>
      </w:r>
      <w:r>
        <w:rPr>
          <w:rFonts w:eastAsia="Calibri"/>
          <w:lang w:val="en-US"/>
        </w:rPr>
        <w:t>23</w:t>
      </w:r>
      <w:r w:rsidRPr="00B732F5">
        <w:rPr>
          <w:rFonts w:eastAsia="Calibri"/>
          <w:lang w:val="en-US"/>
        </w:rPr>
        <w:t>.01.</w:t>
      </w:r>
      <w:proofErr w:type="gramStart"/>
      <w:r w:rsidRPr="00B732F5">
        <w:rPr>
          <w:rFonts w:eastAsia="Calibri"/>
          <w:lang w:val="en-US"/>
        </w:rPr>
        <w:t>2025  al</w:t>
      </w:r>
      <w:proofErr w:type="gramEnd"/>
      <w:r w:rsidRPr="00B732F5">
        <w:rPr>
          <w:lang w:val="en-US"/>
        </w:rPr>
        <w:t xml:space="preserve"> </w:t>
      </w:r>
      <w:r w:rsidRPr="00BF4C51">
        <w:t>Serviciului Impozite și taxe locale</w:t>
      </w:r>
      <w:r w:rsidRPr="00B732F5">
        <w:rPr>
          <w:rFonts w:eastAsia="Calibri"/>
          <w:lang w:val="en-US"/>
        </w:rPr>
        <w:t xml:space="preserve"> din </w:t>
      </w:r>
      <w:proofErr w:type="spellStart"/>
      <w:r w:rsidRPr="00B732F5">
        <w:rPr>
          <w:rFonts w:eastAsia="Calibri"/>
          <w:lang w:val="en-US"/>
        </w:rPr>
        <w:t>cadrul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aparatului</w:t>
      </w:r>
      <w:proofErr w:type="spellEnd"/>
      <w:r w:rsidRPr="00B732F5">
        <w:rPr>
          <w:rFonts w:eastAsia="Calibri"/>
          <w:lang w:val="en-US"/>
        </w:rPr>
        <w:t xml:space="preserve"> de </w:t>
      </w:r>
      <w:proofErr w:type="spellStart"/>
      <w:r w:rsidRPr="00B732F5">
        <w:rPr>
          <w:rFonts w:eastAsia="Calibri"/>
          <w:lang w:val="en-US"/>
        </w:rPr>
        <w:t>specialitate</w:t>
      </w:r>
      <w:proofErr w:type="spellEnd"/>
      <w:r w:rsidRPr="00B732F5">
        <w:rPr>
          <w:rFonts w:eastAsia="Calibri"/>
          <w:lang w:val="en-US"/>
        </w:rPr>
        <w:t xml:space="preserve"> al </w:t>
      </w:r>
      <w:proofErr w:type="spellStart"/>
      <w:r w:rsidRPr="00B732F5">
        <w:rPr>
          <w:rFonts w:eastAsia="Calibri"/>
          <w:lang w:val="en-US"/>
        </w:rPr>
        <w:t>Primarului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municipiului</w:t>
      </w:r>
      <w:proofErr w:type="spellEnd"/>
      <w:r w:rsidRPr="00B732F5">
        <w:rPr>
          <w:rFonts w:eastAsia="Calibri"/>
          <w:lang w:val="en-US"/>
        </w:rPr>
        <w:t xml:space="preserve">  Vulcan</w:t>
      </w:r>
      <w:r>
        <w:rPr>
          <w:rFonts w:eastAsia="Calibri"/>
          <w:lang w:val="en-US"/>
        </w:rPr>
        <w:t>;</w:t>
      </w:r>
    </w:p>
    <w:p w14:paraId="089C626C" w14:textId="5706F77A" w:rsidR="002E0410" w:rsidRPr="00AF1F55" w:rsidRDefault="002E0410" w:rsidP="002E0410">
      <w:pPr>
        <w:tabs>
          <w:tab w:val="left" w:pos="4533"/>
        </w:tabs>
        <w:spacing w:before="117" w:after="117"/>
        <w:ind w:right="117"/>
        <w:jc w:val="both"/>
        <w:rPr>
          <w:color w:val="000000"/>
        </w:rPr>
      </w:pPr>
      <w:r w:rsidRPr="00B732F5">
        <w:rPr>
          <w:rFonts w:eastAsia="Calibri"/>
          <w:bCs/>
          <w:lang w:val="en-US"/>
        </w:rPr>
        <w:t xml:space="preserve">           </w:t>
      </w:r>
      <w:proofErr w:type="spellStart"/>
      <w:r w:rsidRPr="00B732F5">
        <w:rPr>
          <w:rFonts w:eastAsia="Calibri"/>
          <w:bCs/>
          <w:lang w:val="en-US"/>
        </w:rPr>
        <w:t>În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bCs/>
          <w:lang w:val="en-US"/>
        </w:rPr>
        <w:t>baza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bCs/>
          <w:lang w:val="en-US"/>
        </w:rPr>
        <w:t>avizului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bCs/>
          <w:lang w:val="en-US"/>
        </w:rPr>
        <w:t>Comisiei</w:t>
      </w:r>
      <w:proofErr w:type="spellEnd"/>
      <w:r w:rsidRPr="00B732F5">
        <w:rPr>
          <w:rFonts w:eastAsia="Calibri"/>
          <w:bCs/>
          <w:lang w:val="en-US"/>
        </w:rPr>
        <w:t xml:space="preserve"> de </w:t>
      </w:r>
      <w:proofErr w:type="spellStart"/>
      <w:r w:rsidRPr="00B732F5">
        <w:rPr>
          <w:rFonts w:eastAsia="Calibri"/>
          <w:bCs/>
          <w:lang w:val="en-US"/>
        </w:rPr>
        <w:t>specialitate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specialitate</w:t>
      </w:r>
      <w:proofErr w:type="spellEnd"/>
      <w:r w:rsidRPr="00B732F5">
        <w:rPr>
          <w:rFonts w:eastAsia="Calibri"/>
          <w:lang w:val="en-US"/>
        </w:rPr>
        <w:t xml:space="preserve"> „</w:t>
      </w:r>
      <w:proofErr w:type="spellStart"/>
      <w:r w:rsidRPr="00B732F5">
        <w:rPr>
          <w:rFonts w:eastAsia="Calibri"/>
          <w:lang w:val="en-US"/>
        </w:rPr>
        <w:t>Activităţi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economico-financiare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şi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agricultură</w:t>
      </w:r>
      <w:proofErr w:type="spellEnd"/>
      <w:r w:rsidRPr="00B732F5">
        <w:rPr>
          <w:rFonts w:eastAsia="Calibri"/>
          <w:lang w:val="en-US"/>
        </w:rPr>
        <w:t xml:space="preserve">”, </w:t>
      </w:r>
      <w:proofErr w:type="spellStart"/>
      <w:proofErr w:type="gramStart"/>
      <w:r w:rsidRPr="00B732F5">
        <w:rPr>
          <w:rFonts w:eastAsia="Calibri"/>
          <w:bCs/>
          <w:lang w:val="en-US"/>
        </w:rPr>
        <w:t>înregistrat</w:t>
      </w:r>
      <w:proofErr w:type="spellEnd"/>
      <w:r w:rsidRPr="00B732F5">
        <w:rPr>
          <w:rFonts w:eastAsia="Calibri"/>
          <w:bCs/>
          <w:lang w:val="en-US"/>
        </w:rPr>
        <w:t xml:space="preserve">  sub</w:t>
      </w:r>
      <w:proofErr w:type="gramEnd"/>
      <w:r w:rsidRPr="00B732F5">
        <w:rPr>
          <w:rFonts w:eastAsia="Calibri"/>
          <w:bCs/>
          <w:lang w:val="en-US"/>
        </w:rPr>
        <w:t xml:space="preserve">    nr.</w:t>
      </w:r>
      <w:r>
        <w:rPr>
          <w:rFonts w:eastAsia="Calibri"/>
          <w:bCs/>
          <w:lang w:val="en-US"/>
        </w:rPr>
        <w:t>10</w:t>
      </w:r>
      <w:r w:rsidRPr="00B732F5">
        <w:rPr>
          <w:rFonts w:eastAsia="Calibri"/>
          <w:bCs/>
          <w:lang w:val="en-US"/>
        </w:rPr>
        <w:t>/1/1</w:t>
      </w:r>
      <w:r>
        <w:rPr>
          <w:rFonts w:eastAsia="Calibri"/>
          <w:bCs/>
          <w:lang w:val="en-US"/>
        </w:rPr>
        <w:t>0</w:t>
      </w:r>
      <w:r w:rsidRPr="00B732F5">
        <w:rPr>
          <w:rFonts w:eastAsia="Calibri"/>
          <w:bCs/>
          <w:lang w:val="en-US"/>
        </w:rPr>
        <w:t>/</w:t>
      </w:r>
      <w:r>
        <w:rPr>
          <w:rFonts w:eastAsia="Calibri"/>
          <w:bCs/>
          <w:lang w:val="en-US"/>
        </w:rPr>
        <w:t>29</w:t>
      </w:r>
      <w:r w:rsidRPr="00B732F5">
        <w:rPr>
          <w:rFonts w:eastAsia="Calibri"/>
          <w:bCs/>
          <w:lang w:val="en-US"/>
        </w:rPr>
        <w:t xml:space="preserve">.01.2025  a </w:t>
      </w:r>
      <w:proofErr w:type="spellStart"/>
      <w:r w:rsidRPr="00B732F5">
        <w:rPr>
          <w:rFonts w:eastAsia="Calibri"/>
          <w:bCs/>
          <w:lang w:val="en-US"/>
        </w:rPr>
        <w:t>Consiliului</w:t>
      </w:r>
      <w:proofErr w:type="spellEnd"/>
      <w:r w:rsidRPr="00B732F5">
        <w:rPr>
          <w:rFonts w:eastAsia="Calibri"/>
          <w:bCs/>
          <w:lang w:val="en-US"/>
        </w:rPr>
        <w:t xml:space="preserve"> local Vulcan;    </w:t>
      </w:r>
      <w:r w:rsidRPr="00B732F5">
        <w:rPr>
          <w:lang w:val="en-US"/>
        </w:rPr>
        <w:t xml:space="preserve">              </w:t>
      </w:r>
    </w:p>
    <w:p w14:paraId="26F39369" w14:textId="77777777" w:rsidR="000C0BB0" w:rsidRDefault="009003ED" w:rsidP="00561AFB">
      <w:pPr>
        <w:ind w:firstLine="708"/>
        <w:jc w:val="both"/>
      </w:pPr>
      <w:r w:rsidRPr="009003ED">
        <w:t xml:space="preserve">   Având în vedere </w:t>
      </w:r>
    </w:p>
    <w:p w14:paraId="152ED5F4" w14:textId="48C13C5D" w:rsidR="00C00701" w:rsidRPr="00280BBC" w:rsidRDefault="00C00701" w:rsidP="00C00701">
      <w:pPr>
        <w:numPr>
          <w:ilvl w:val="0"/>
          <w:numId w:val="5"/>
        </w:numPr>
        <w:jc w:val="both"/>
        <w:rPr>
          <w:color w:val="FF0000"/>
        </w:rPr>
      </w:pPr>
      <w:r>
        <w:t>Ordonanța 16/2022 pentru modificarea și completarea Legii 227/2015 privind Codul fiscal, abrogarea unor acte normative și alte măsuri financiar – fiscale</w:t>
      </w:r>
      <w:r w:rsidRPr="00280BBC">
        <w:t>, Legea 370/2022 privind aprobarea Ordonanței Guvernului nr. 16/2022 pentru modificarea și completarea Legii nr. 227/2015 privind Codul fiscal, abrogarea unor acte normative și alte măsuri financiar-fiscale</w:t>
      </w:r>
      <w:r w:rsidR="006B3A4E">
        <w:t xml:space="preserve">, toate cu modificările și completările ulterioare </w:t>
      </w:r>
      <w:r>
        <w:t>;</w:t>
      </w:r>
    </w:p>
    <w:p w14:paraId="40D2AFE8" w14:textId="77777777" w:rsidR="00C00701" w:rsidRPr="009003ED" w:rsidRDefault="00C00701" w:rsidP="00C00701">
      <w:pPr>
        <w:numPr>
          <w:ilvl w:val="0"/>
          <w:numId w:val="5"/>
        </w:numPr>
        <w:jc w:val="both"/>
      </w:pPr>
      <w:r w:rsidRPr="009003ED">
        <w:t>Legea nr.</w:t>
      </w:r>
      <w:r>
        <w:t xml:space="preserve"> </w:t>
      </w:r>
      <w:r w:rsidRPr="009003ED">
        <w:t>207/2015 privind Codul de procedură fiscală</w:t>
      </w:r>
      <w:r>
        <w:t xml:space="preserve"> cu modificările și completările ulterioare</w:t>
      </w:r>
      <w:r w:rsidRPr="009003ED">
        <w:t>;</w:t>
      </w:r>
    </w:p>
    <w:p w14:paraId="6DB32EF2" w14:textId="161BEE9F" w:rsidR="00C00701" w:rsidRDefault="00C00701" w:rsidP="00C00701">
      <w:pPr>
        <w:numPr>
          <w:ilvl w:val="0"/>
          <w:numId w:val="5"/>
        </w:numPr>
        <w:jc w:val="both"/>
      </w:pPr>
      <w:r w:rsidRPr="009003ED">
        <w:t>art. 20 şi 30 din Legea nr. 273/2006 privind finanţele publice locale, cu modificările şi completările ulterioare;</w:t>
      </w:r>
    </w:p>
    <w:p w14:paraId="489E172A" w14:textId="1818CE54" w:rsidR="00C00701" w:rsidRPr="00E9731C" w:rsidRDefault="00E9731C" w:rsidP="00C00701">
      <w:pPr>
        <w:numPr>
          <w:ilvl w:val="0"/>
          <w:numId w:val="5"/>
        </w:numPr>
        <w:jc w:val="both"/>
      </w:pPr>
      <w:r>
        <w:rPr>
          <w:color w:val="000000"/>
          <w:shd w:val="clear" w:color="auto" w:fill="FFFFFF"/>
        </w:rPr>
        <w:t>Ordonanța</w:t>
      </w:r>
      <w:r w:rsidRPr="00E9731C">
        <w:rPr>
          <w:color w:val="000000"/>
          <w:shd w:val="clear" w:color="auto" w:fill="FFFFFF"/>
        </w:rPr>
        <w:t xml:space="preserve"> nr. 84 din 30 august 2001 privind înfiinţarea, organizarea şi funcţionarea serviciilor publice comunitare de evidenţă a persoanelor</w:t>
      </w:r>
      <w:r>
        <w:rPr>
          <w:color w:val="000000"/>
          <w:shd w:val="clear" w:color="auto" w:fill="FFFFFF"/>
        </w:rPr>
        <w:t xml:space="preserve"> și Instrucțiunile Inspectoratului Național pentru Evidența Persoanelor nr 203927/2005;</w:t>
      </w:r>
    </w:p>
    <w:p w14:paraId="0E1CE7B0" w14:textId="77777777" w:rsidR="00C00701" w:rsidRDefault="00C00701" w:rsidP="00C00701">
      <w:pPr>
        <w:numPr>
          <w:ilvl w:val="0"/>
          <w:numId w:val="5"/>
        </w:numPr>
        <w:jc w:val="both"/>
      </w:pPr>
      <w:r w:rsidRPr="009003ED">
        <w:t>art. 7 din Legea nr. 52/2003 privind transparenţa decizională în administraţia publică;</w:t>
      </w:r>
    </w:p>
    <w:p w14:paraId="279A7018" w14:textId="77777777" w:rsidR="00E9731C" w:rsidRPr="009003ED" w:rsidRDefault="00E9731C" w:rsidP="00E9731C">
      <w:pPr>
        <w:pStyle w:val="BodyTextIndent2"/>
        <w:spacing w:line="340" w:lineRule="exact"/>
      </w:pPr>
      <w:r w:rsidRPr="00ED7E91">
        <w:t>În temeiul art. 129 alin.(1), alin.(2), lit.b) alin.(4), lit.c), alin.(14), art. 136, art. 139 alin.(1), alin.(3), lit.c) și alin.(5) și art. 196 alin.(1), lit.a) din Ordonanța de Urgență a Guvernului nr.57/2019 privind Codul administrativ,</w:t>
      </w:r>
    </w:p>
    <w:p w14:paraId="60A4E6C5" w14:textId="77777777" w:rsidR="001B3C06" w:rsidRPr="001B3C06" w:rsidRDefault="001B3C06" w:rsidP="00855C4E">
      <w:pPr>
        <w:pStyle w:val="BodyTextIndent2"/>
        <w:spacing w:line="240" w:lineRule="auto"/>
        <w:ind w:firstLine="0"/>
      </w:pPr>
      <w:r w:rsidRPr="001B3C06">
        <w:t xml:space="preserve">                   </w:t>
      </w:r>
    </w:p>
    <w:p w14:paraId="31360C34" w14:textId="77777777" w:rsidR="001B3C06" w:rsidRDefault="001B3C06" w:rsidP="001B3C06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>
        <w:t xml:space="preserve">                                                 </w:t>
      </w:r>
      <w:r w:rsidR="00820B9C" w:rsidRPr="007362F4">
        <w:rPr>
          <w:b/>
          <w:bCs/>
          <w:i/>
          <w:iCs/>
          <w:spacing w:val="40"/>
          <w:sz w:val="28"/>
          <w:szCs w:val="28"/>
        </w:rPr>
        <w:t>HOTĂRĂŞTE:</w:t>
      </w:r>
      <w:r w:rsidR="00820B9C" w:rsidRPr="007362F4">
        <w:rPr>
          <w:b/>
          <w:bCs/>
          <w:i/>
          <w:iCs/>
          <w:sz w:val="28"/>
          <w:szCs w:val="28"/>
        </w:rPr>
        <w:tab/>
      </w:r>
    </w:p>
    <w:p w14:paraId="017EEB4E" w14:textId="77777777" w:rsidR="00820B9C" w:rsidRDefault="00820B9C" w:rsidP="001B3C06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 w:rsidRPr="007362F4">
        <w:rPr>
          <w:b/>
          <w:bCs/>
          <w:i/>
          <w:iCs/>
          <w:sz w:val="28"/>
          <w:szCs w:val="28"/>
        </w:rPr>
        <w:t xml:space="preserve">  </w:t>
      </w:r>
    </w:p>
    <w:p w14:paraId="45F0E1F8" w14:textId="1E45CE4B" w:rsidR="00EF2D70" w:rsidRDefault="00BF4C51" w:rsidP="00E9731C">
      <w:pPr>
        <w:jc w:val="both"/>
        <w:rPr>
          <w:bCs/>
        </w:rPr>
      </w:pPr>
      <w:r w:rsidRPr="00BF4C51">
        <w:rPr>
          <w:b/>
          <w:bCs/>
        </w:rPr>
        <w:t xml:space="preserve">        </w:t>
      </w:r>
      <w:r w:rsidR="00611B58">
        <w:rPr>
          <w:b/>
          <w:bCs/>
        </w:rPr>
        <w:t xml:space="preserve">    </w:t>
      </w:r>
      <w:r w:rsidRPr="00BF4C51">
        <w:rPr>
          <w:b/>
          <w:bCs/>
        </w:rPr>
        <w:t xml:space="preserve">Art. 1 </w:t>
      </w:r>
      <w:r w:rsidRPr="00BF4C51">
        <w:rPr>
          <w:bCs/>
        </w:rPr>
        <w:t xml:space="preserve">Se </w:t>
      </w:r>
      <w:r w:rsidR="00E9731C">
        <w:rPr>
          <w:bCs/>
        </w:rPr>
        <w:t>abrogă pct. 3 ”Taxă pentru desfășurarea activității SCLEP Vulcan pentru anul 2025” din Anexa nr. 4 la Hotărârea Consiliului Local  nr. 295 /2024 p</w:t>
      </w:r>
      <w:r w:rsidR="00E9731C" w:rsidRPr="0070545A">
        <w:rPr>
          <w:bCs/>
        </w:rPr>
        <w:t>rivind stabilirea impozitelor și taxelor locale pe anul 20</w:t>
      </w:r>
      <w:r w:rsidR="00E9731C">
        <w:rPr>
          <w:bCs/>
        </w:rPr>
        <w:t>25</w:t>
      </w:r>
      <w:r w:rsidR="00161699">
        <w:rPr>
          <w:bCs/>
        </w:rPr>
        <w:t>.</w:t>
      </w:r>
    </w:p>
    <w:p w14:paraId="7707E18B" w14:textId="77777777" w:rsidR="002E0410" w:rsidRDefault="002E0410" w:rsidP="00E9731C">
      <w:pPr>
        <w:jc w:val="both"/>
        <w:rPr>
          <w:bCs/>
        </w:rPr>
      </w:pPr>
    </w:p>
    <w:p w14:paraId="3112C7DF" w14:textId="04648A96" w:rsidR="00E9731C" w:rsidRDefault="00EF2D70" w:rsidP="00E9731C">
      <w:pPr>
        <w:jc w:val="both"/>
        <w:rPr>
          <w:bCs/>
        </w:rPr>
      </w:pPr>
      <w:r>
        <w:rPr>
          <w:bCs/>
        </w:rPr>
        <w:tab/>
      </w:r>
      <w:r w:rsidRPr="00BF4C51">
        <w:rPr>
          <w:b/>
        </w:rPr>
        <w:t>Art.</w:t>
      </w:r>
      <w:r w:rsidR="00E9731C">
        <w:rPr>
          <w:b/>
        </w:rPr>
        <w:t xml:space="preserve"> </w:t>
      </w:r>
      <w:r>
        <w:rPr>
          <w:b/>
        </w:rPr>
        <w:t>2</w:t>
      </w:r>
      <w:r w:rsidRPr="00BF4C51">
        <w:rPr>
          <w:b/>
        </w:rPr>
        <w:t xml:space="preserve"> </w:t>
      </w:r>
      <w:r w:rsidR="00E9731C" w:rsidRPr="00BF4C51">
        <w:rPr>
          <w:bCs/>
        </w:rPr>
        <w:t xml:space="preserve">Se </w:t>
      </w:r>
      <w:r w:rsidR="00E9731C">
        <w:rPr>
          <w:bCs/>
        </w:rPr>
        <w:t>abrogă pct. III ”Procedura de aplicare a taxelor necesare pentru SPCLEP Vulcan prevăzute la pct. 3 anexa nr. 4” din Anexa nr. 5 la Hotărârea Consiliului Local  nr. 295 /2024 p</w:t>
      </w:r>
      <w:r w:rsidR="00E9731C" w:rsidRPr="0070545A">
        <w:rPr>
          <w:bCs/>
        </w:rPr>
        <w:t>rivind stabilirea impozitelor și taxelor locale pe anul 20</w:t>
      </w:r>
      <w:r w:rsidR="00E9731C">
        <w:rPr>
          <w:bCs/>
        </w:rPr>
        <w:t>25.</w:t>
      </w:r>
    </w:p>
    <w:p w14:paraId="20253DFD" w14:textId="77777777" w:rsidR="002E0410" w:rsidRDefault="002E0410" w:rsidP="00E9731C">
      <w:pPr>
        <w:jc w:val="both"/>
        <w:rPr>
          <w:bCs/>
        </w:rPr>
      </w:pPr>
    </w:p>
    <w:p w14:paraId="60F653EF" w14:textId="0F945F14" w:rsidR="00BF4C51" w:rsidRDefault="00171F4A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       Art. </w:t>
      </w:r>
      <w:r w:rsidR="00E9731C">
        <w:rPr>
          <w:b/>
          <w:bCs/>
          <w:iCs/>
        </w:rPr>
        <w:t>3</w:t>
      </w:r>
      <w:r w:rsidRPr="00BF4C51">
        <w:rPr>
          <w:b/>
          <w:bCs/>
          <w:iCs/>
        </w:rPr>
        <w:t xml:space="preserve"> </w:t>
      </w:r>
      <w:r w:rsidR="00E9731C">
        <w:rPr>
          <w:b/>
          <w:bCs/>
          <w:iCs/>
        </w:rPr>
        <w:t xml:space="preserve"> </w:t>
      </w:r>
      <w:r w:rsidR="00611B58">
        <w:rPr>
          <w:bCs/>
          <w:iCs/>
        </w:rPr>
        <w:t xml:space="preserve">La data adoptării prezentei, celelalte prevederi din </w:t>
      </w:r>
      <w:r w:rsidR="00855C4E">
        <w:rPr>
          <w:bCs/>
        </w:rPr>
        <w:t xml:space="preserve">Hotărârea Consiliului Local nr </w:t>
      </w:r>
      <w:r w:rsidR="00E9731C">
        <w:rPr>
          <w:bCs/>
        </w:rPr>
        <w:t>295</w:t>
      </w:r>
      <w:r w:rsidR="00855C4E">
        <w:rPr>
          <w:bCs/>
        </w:rPr>
        <w:t xml:space="preserve"> / 202</w:t>
      </w:r>
      <w:r w:rsidR="00E9731C">
        <w:rPr>
          <w:bCs/>
        </w:rPr>
        <w:t>4</w:t>
      </w:r>
      <w:r w:rsidR="00855C4E">
        <w:rPr>
          <w:bCs/>
        </w:rPr>
        <w:t xml:space="preserve"> privind stabilirea impozitelor și taxelor locale pe anul 202</w:t>
      </w:r>
      <w:r w:rsidR="00E9731C">
        <w:rPr>
          <w:bCs/>
        </w:rPr>
        <w:t>5</w:t>
      </w:r>
      <w:r w:rsidR="00611B58">
        <w:rPr>
          <w:bCs/>
        </w:rPr>
        <w:t>, rămân nemodificate.</w:t>
      </w:r>
      <w:r w:rsidR="00BF4C51" w:rsidRPr="00BF4C51">
        <w:rPr>
          <w:b/>
          <w:bCs/>
          <w:iCs/>
        </w:rPr>
        <w:tab/>
      </w:r>
    </w:p>
    <w:p w14:paraId="4A1043C1" w14:textId="6D041382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506D5E9B" w14:textId="0ED34E3B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5B6CF2D1" w14:textId="7DAC1D67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4EF104AF" w14:textId="0F4D889E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2C7EBD1D" w14:textId="1529BF5B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7D9EB3E9" w14:textId="4C68F824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720458B6" w14:textId="2BCC43F1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565737E9" w14:textId="6B08CACC" w:rsidR="002E0410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4B58D631" w14:textId="77777777" w:rsidR="002E0410" w:rsidRPr="00855C4E" w:rsidRDefault="002E0410" w:rsidP="00BF4C51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</w:p>
    <w:p w14:paraId="1CA05DA6" w14:textId="3F019D92" w:rsidR="00E9731C" w:rsidRPr="00BF4C51" w:rsidRDefault="00171F4A" w:rsidP="00E9731C">
      <w:pPr>
        <w:jc w:val="both"/>
        <w:rPr>
          <w:bCs/>
        </w:rPr>
      </w:pPr>
      <w:r>
        <w:rPr>
          <w:b/>
          <w:bCs/>
        </w:rPr>
        <w:t xml:space="preserve">          Art.</w:t>
      </w:r>
      <w:r w:rsidR="00701143">
        <w:rPr>
          <w:b/>
          <w:bCs/>
        </w:rPr>
        <w:t>4</w:t>
      </w:r>
      <w:r w:rsidR="00BF4C51" w:rsidRPr="00BF4C51">
        <w:rPr>
          <w:b/>
          <w:bCs/>
        </w:rPr>
        <w:t xml:space="preserve">. </w:t>
      </w:r>
      <w:r w:rsidR="00E9731C" w:rsidRPr="00BF4C51">
        <w:rPr>
          <w:bCs/>
        </w:rPr>
        <w:t>Împotriva prevederilor prezentei hotărâri se poate face contestaţie în conformitate cu prevederile Legii  nr. 554/2004 privind contenciosul administrativ, cu modificările şi completările ulterioare.</w:t>
      </w:r>
    </w:p>
    <w:p w14:paraId="73A31F02" w14:textId="36DAE818" w:rsidR="00E9731C" w:rsidRDefault="00171F4A" w:rsidP="00E9731C">
      <w:pPr>
        <w:jc w:val="both"/>
      </w:pPr>
      <w:r>
        <w:rPr>
          <w:b/>
          <w:bCs/>
        </w:rPr>
        <w:t xml:space="preserve">          Art.</w:t>
      </w:r>
      <w:r w:rsidR="00855C4E">
        <w:rPr>
          <w:b/>
          <w:bCs/>
        </w:rPr>
        <w:t xml:space="preserve"> </w:t>
      </w:r>
      <w:r w:rsidR="00701143">
        <w:rPr>
          <w:b/>
          <w:bCs/>
        </w:rPr>
        <w:t>5</w:t>
      </w:r>
      <w:r w:rsidR="00BF4C51" w:rsidRPr="00BF4C51">
        <w:rPr>
          <w:b/>
          <w:bCs/>
        </w:rPr>
        <w:t xml:space="preserve">. </w:t>
      </w:r>
      <w:r w:rsidR="00E9731C" w:rsidRPr="00BF4C51">
        <w:t xml:space="preserve">Prezenta hotărâre se va comunica Prefectului - Judeţul Hunedoara, Primarului Municipiului Vulcan, Serviciului Impozite și taxe locale, </w:t>
      </w:r>
      <w:r w:rsidR="00E9731C">
        <w:t>Compartimentului financiar - contabil</w:t>
      </w:r>
      <w:r w:rsidR="00E9731C" w:rsidRPr="00BF4C51">
        <w:t xml:space="preserve">, </w:t>
      </w:r>
      <w:r w:rsidR="00E9731C">
        <w:t>Serviciului Public Comunitar de Evideventa a persoanelor</w:t>
      </w:r>
      <w:r w:rsidR="00E9731C" w:rsidRPr="00BF4C51">
        <w:t>, şi se aduce la cunoştinţă publică.</w:t>
      </w:r>
    </w:p>
    <w:p w14:paraId="0706AE6C" w14:textId="77777777" w:rsidR="002E0410" w:rsidRPr="00BF4C51" w:rsidRDefault="002E0410" w:rsidP="00E9731C">
      <w:pPr>
        <w:jc w:val="both"/>
      </w:pPr>
    </w:p>
    <w:p w14:paraId="6FB75AFF" w14:textId="77777777" w:rsidR="002E0410" w:rsidRDefault="002E0410" w:rsidP="002E0410">
      <w:pPr>
        <w:ind w:left="270" w:hanging="180"/>
        <w:jc w:val="center"/>
        <w:rPr>
          <w:color w:val="000000"/>
          <w:lang w:val="en-US"/>
        </w:rPr>
      </w:pPr>
    </w:p>
    <w:p w14:paraId="682AC9F7" w14:textId="265E2693" w:rsidR="002E0410" w:rsidRDefault="002E0410" w:rsidP="002E0410">
      <w:pPr>
        <w:ind w:left="270" w:hanging="180"/>
        <w:jc w:val="center"/>
        <w:rPr>
          <w:color w:val="000000"/>
          <w:lang w:val="en-US"/>
        </w:rPr>
      </w:pPr>
      <w:proofErr w:type="spellStart"/>
      <w:r w:rsidRPr="0038073C">
        <w:rPr>
          <w:color w:val="000000"/>
          <w:lang w:val="en-US"/>
        </w:rPr>
        <w:t>Municipiul</w:t>
      </w:r>
      <w:proofErr w:type="spellEnd"/>
      <w:r w:rsidRPr="0038073C">
        <w:rPr>
          <w:color w:val="000000"/>
          <w:lang w:val="en-US"/>
        </w:rPr>
        <w:t xml:space="preserve"> Vulcan, </w:t>
      </w:r>
      <w:r>
        <w:rPr>
          <w:color w:val="000000"/>
          <w:lang w:val="en-US"/>
        </w:rPr>
        <w:t>29</w:t>
      </w:r>
      <w:r w:rsidRPr="0038073C">
        <w:rPr>
          <w:color w:val="000000"/>
          <w:lang w:val="en-US"/>
        </w:rPr>
        <w:t>.01.2025</w:t>
      </w:r>
      <w:bookmarkStart w:id="2" w:name="_Hlk183594425"/>
    </w:p>
    <w:p w14:paraId="04FA97DE" w14:textId="77777777" w:rsidR="002E0410" w:rsidRDefault="002E0410" w:rsidP="002E0410">
      <w:pPr>
        <w:ind w:left="270" w:hanging="180"/>
        <w:jc w:val="center"/>
        <w:rPr>
          <w:color w:val="000000"/>
          <w:lang w:val="en-US"/>
        </w:rPr>
      </w:pPr>
    </w:p>
    <w:p w14:paraId="4C930722" w14:textId="77777777" w:rsidR="002E0410" w:rsidRPr="0038073C" w:rsidRDefault="002E0410" w:rsidP="002E0410">
      <w:pPr>
        <w:rPr>
          <w:color w:val="000000"/>
          <w:lang w:val="en-US"/>
        </w:rPr>
      </w:pPr>
    </w:p>
    <w:p w14:paraId="3F858D9A" w14:textId="77777777" w:rsidR="002E0410" w:rsidRPr="0038073C" w:rsidRDefault="002E0410" w:rsidP="002E0410">
      <w:pPr>
        <w:ind w:left="-630"/>
        <w:jc w:val="center"/>
        <w:rPr>
          <w:color w:val="000000"/>
          <w:lang w:val="en-US"/>
        </w:rPr>
      </w:pPr>
      <w:r w:rsidRPr="0038073C">
        <w:rPr>
          <w:color w:val="000000"/>
          <w:lang w:val="en-US"/>
        </w:rPr>
        <w:t xml:space="preserve">             PREŞEDINTE DE ŞEDINŢĂ:                  </w:t>
      </w:r>
      <w:proofErr w:type="gramStart"/>
      <w:r w:rsidRPr="0038073C">
        <w:rPr>
          <w:color w:val="000000"/>
          <w:lang w:val="en-US"/>
        </w:rPr>
        <w:t>CONTRASEMNEAZĂ :</w:t>
      </w:r>
      <w:proofErr w:type="gramEnd"/>
      <w:r w:rsidRPr="0038073C">
        <w:rPr>
          <w:color w:val="000000"/>
          <w:lang w:val="en-US"/>
        </w:rPr>
        <w:t xml:space="preserve">  SECRETAR GENERAL</w:t>
      </w:r>
    </w:p>
    <w:p w14:paraId="01961628" w14:textId="77777777" w:rsidR="002E0410" w:rsidRPr="0038073C" w:rsidRDefault="002E0410" w:rsidP="002E0410">
      <w:pPr>
        <w:ind w:left="-630"/>
        <w:rPr>
          <w:color w:val="000000"/>
          <w:lang w:val="en-US"/>
        </w:rPr>
      </w:pPr>
      <w:r w:rsidRPr="0038073C">
        <w:rPr>
          <w:color w:val="000000"/>
          <w:lang w:val="en-US"/>
        </w:rPr>
        <w:t xml:space="preserve">                   </w:t>
      </w:r>
      <w:proofErr w:type="gramStart"/>
      <w:r w:rsidRPr="0038073C">
        <w:rPr>
          <w:color w:val="000000"/>
          <w:lang w:val="en-US"/>
        </w:rPr>
        <w:t>CONSILIER  BARBU</w:t>
      </w:r>
      <w:proofErr w:type="gramEnd"/>
      <w:r w:rsidRPr="0038073C">
        <w:rPr>
          <w:color w:val="000000"/>
          <w:lang w:val="en-US"/>
        </w:rPr>
        <w:t xml:space="preserve"> POMPILIU                                </w:t>
      </w:r>
      <w:r w:rsidRPr="0038073C">
        <w:rPr>
          <w:bCs/>
          <w:color w:val="000000"/>
          <w:lang w:val="en-US"/>
        </w:rPr>
        <w:t>ROGOBETE MIHAELA</w:t>
      </w:r>
    </w:p>
    <w:p w14:paraId="75DC9B66" w14:textId="77777777" w:rsidR="002E0410" w:rsidRPr="0038073C" w:rsidRDefault="002E0410" w:rsidP="002E0410">
      <w:pPr>
        <w:jc w:val="center"/>
        <w:rPr>
          <w:lang w:val="en-US"/>
        </w:rPr>
      </w:pPr>
    </w:p>
    <w:p w14:paraId="2B4291F7" w14:textId="77777777" w:rsidR="002E0410" w:rsidRPr="0038073C" w:rsidRDefault="002E0410" w:rsidP="002E0410">
      <w:pPr>
        <w:rPr>
          <w:lang w:val="en-US"/>
        </w:rPr>
      </w:pPr>
    </w:p>
    <w:bookmarkEnd w:id="2"/>
    <w:p w14:paraId="33E68420" w14:textId="5038D730" w:rsidR="002E0410" w:rsidRDefault="002E0410" w:rsidP="002E0410">
      <w:pPr>
        <w:jc w:val="both"/>
        <w:rPr>
          <w:bCs/>
          <w:lang w:val="en-US" w:eastAsia="ar-SA"/>
        </w:rPr>
      </w:pPr>
    </w:p>
    <w:p w14:paraId="2FA42E98" w14:textId="77777777" w:rsidR="002E0410" w:rsidRPr="0038073C" w:rsidRDefault="002E0410" w:rsidP="002E0410">
      <w:pPr>
        <w:jc w:val="both"/>
        <w:rPr>
          <w:bCs/>
          <w:lang w:val="en-US" w:eastAsia="ar-SA"/>
        </w:rPr>
      </w:pPr>
    </w:p>
    <w:p w14:paraId="2D679FD6" w14:textId="77777777" w:rsidR="002E0410" w:rsidRPr="0038073C" w:rsidRDefault="002E0410" w:rsidP="002E0410">
      <w:pPr>
        <w:jc w:val="both"/>
        <w:rPr>
          <w:bCs/>
          <w:lang w:val="en-US" w:eastAsia="ar-SA"/>
        </w:rPr>
      </w:pPr>
    </w:p>
    <w:p w14:paraId="7B6B90E8" w14:textId="77777777" w:rsidR="002E0410" w:rsidRPr="0038073C" w:rsidRDefault="002E0410" w:rsidP="002E0410">
      <w:pPr>
        <w:jc w:val="both"/>
        <w:rPr>
          <w:bCs/>
          <w:lang w:val="en-US" w:eastAsia="ar-SA"/>
        </w:rPr>
      </w:pPr>
    </w:p>
    <w:p w14:paraId="68A30F03" w14:textId="77777777" w:rsidR="002E0410" w:rsidRPr="0038073C" w:rsidRDefault="002E0410" w:rsidP="002E0410">
      <w:pPr>
        <w:ind w:left="-90"/>
        <w:jc w:val="both"/>
        <w:rPr>
          <w:lang w:val="en-US"/>
        </w:rPr>
      </w:pPr>
      <w:r w:rsidRPr="0038073C">
        <w:rPr>
          <w:lang w:val="en-US"/>
        </w:rPr>
        <w:t xml:space="preserve">              </w:t>
      </w:r>
      <w:proofErr w:type="spellStart"/>
      <w:r w:rsidRPr="0038073C">
        <w:rPr>
          <w:lang w:val="en-US"/>
        </w:rPr>
        <w:t>Această</w:t>
      </w:r>
      <w:proofErr w:type="spellEnd"/>
      <w:r w:rsidRPr="0038073C">
        <w:rPr>
          <w:lang w:val="en-US"/>
        </w:rPr>
        <w:t xml:space="preserve"> </w:t>
      </w:r>
      <w:proofErr w:type="spellStart"/>
      <w:proofErr w:type="gramStart"/>
      <w:r w:rsidRPr="0038073C">
        <w:rPr>
          <w:lang w:val="en-US"/>
        </w:rPr>
        <w:t>hotărâre</w:t>
      </w:r>
      <w:proofErr w:type="spellEnd"/>
      <w:r w:rsidRPr="0038073C">
        <w:rPr>
          <w:lang w:val="en-US"/>
        </w:rPr>
        <w:t xml:space="preserve">  </w:t>
      </w:r>
      <w:proofErr w:type="spellStart"/>
      <w:r w:rsidRPr="0038073C">
        <w:rPr>
          <w:lang w:val="en-US"/>
        </w:rPr>
        <w:t>fost</w:t>
      </w:r>
      <w:proofErr w:type="spellEnd"/>
      <w:proofErr w:type="gramEnd"/>
      <w:r w:rsidRPr="0038073C">
        <w:rPr>
          <w:lang w:val="en-US"/>
        </w:rPr>
        <w:t xml:space="preserve"> </w:t>
      </w:r>
      <w:proofErr w:type="spellStart"/>
      <w:r w:rsidRPr="0038073C">
        <w:rPr>
          <w:lang w:val="en-US"/>
        </w:rPr>
        <w:t>adoptată</w:t>
      </w:r>
      <w:proofErr w:type="spellEnd"/>
      <w:r w:rsidRPr="0038073C">
        <w:rPr>
          <w:lang w:val="en-US"/>
        </w:rPr>
        <w:t xml:space="preserve"> cu    </w:t>
      </w:r>
      <w:proofErr w:type="spellStart"/>
      <w:r w:rsidRPr="0038073C">
        <w:rPr>
          <w:lang w:val="en-US"/>
        </w:rPr>
        <w:t>următoarele</w:t>
      </w:r>
      <w:proofErr w:type="spellEnd"/>
      <w:r w:rsidRPr="0038073C">
        <w:rPr>
          <w:lang w:val="en-US"/>
        </w:rPr>
        <w:t xml:space="preserve"> </w:t>
      </w:r>
      <w:proofErr w:type="spellStart"/>
      <w:r w:rsidRPr="0038073C">
        <w:rPr>
          <w:lang w:val="en-US"/>
        </w:rPr>
        <w:t>voturi</w:t>
      </w:r>
      <w:proofErr w:type="spellEnd"/>
      <w:r w:rsidRPr="0038073C">
        <w:rPr>
          <w:lang w:val="en-US"/>
        </w:rPr>
        <w:t>:</w:t>
      </w:r>
    </w:p>
    <w:p w14:paraId="5283D44F" w14:textId="77777777" w:rsidR="002E0410" w:rsidRPr="0038073C" w:rsidRDefault="002E0410" w:rsidP="002E0410">
      <w:pPr>
        <w:rPr>
          <w:lang w:val="en-US"/>
        </w:rPr>
      </w:pPr>
      <w:r w:rsidRPr="0038073C">
        <w:rPr>
          <w:lang w:val="en-US"/>
        </w:rPr>
        <w:t xml:space="preserve">            Total </w:t>
      </w:r>
      <w:proofErr w:type="spellStart"/>
      <w:r w:rsidRPr="0038073C">
        <w:rPr>
          <w:lang w:val="en-US"/>
        </w:rPr>
        <w:t>consilieri</w:t>
      </w:r>
      <w:proofErr w:type="spellEnd"/>
      <w:r w:rsidRPr="0038073C">
        <w:rPr>
          <w:lang w:val="en-US"/>
        </w:rPr>
        <w:t xml:space="preserve"> locali:19</w:t>
      </w:r>
    </w:p>
    <w:p w14:paraId="2674BBF5" w14:textId="77777777" w:rsidR="002E0410" w:rsidRPr="0038073C" w:rsidRDefault="002E0410" w:rsidP="002E0410">
      <w:pPr>
        <w:rPr>
          <w:lang w:val="en-US"/>
        </w:rPr>
      </w:pPr>
      <w:r w:rsidRPr="0038073C">
        <w:rPr>
          <w:lang w:val="en-US"/>
        </w:rPr>
        <w:t xml:space="preserve">             Prezenți:19</w:t>
      </w:r>
    </w:p>
    <w:p w14:paraId="675B7700" w14:textId="77777777" w:rsidR="002E0410" w:rsidRPr="0038073C" w:rsidRDefault="002E0410" w:rsidP="002E0410">
      <w:pPr>
        <w:rPr>
          <w:lang w:val="en-US"/>
        </w:rPr>
      </w:pPr>
      <w:r w:rsidRPr="0038073C">
        <w:rPr>
          <w:lang w:val="en-US"/>
        </w:rPr>
        <w:t xml:space="preserve">             </w:t>
      </w:r>
      <w:proofErr w:type="spellStart"/>
      <w:proofErr w:type="gramStart"/>
      <w:r w:rsidRPr="0038073C">
        <w:rPr>
          <w:lang w:val="en-US"/>
        </w:rPr>
        <w:t>Pentru</w:t>
      </w:r>
      <w:proofErr w:type="spellEnd"/>
      <w:r w:rsidRPr="0038073C">
        <w:rPr>
          <w:lang w:val="en-US"/>
        </w:rPr>
        <w:t xml:space="preserve">  :</w:t>
      </w:r>
      <w:proofErr w:type="gramEnd"/>
      <w:r w:rsidRPr="0038073C">
        <w:rPr>
          <w:lang w:val="en-US"/>
        </w:rPr>
        <w:t xml:space="preserve"> 1</w:t>
      </w:r>
      <w:r>
        <w:rPr>
          <w:lang w:val="en-US"/>
        </w:rPr>
        <w:t>9</w:t>
      </w:r>
    </w:p>
    <w:p w14:paraId="3AF12267" w14:textId="77777777" w:rsidR="002E0410" w:rsidRPr="0038073C" w:rsidRDefault="002E0410" w:rsidP="002E0410">
      <w:pPr>
        <w:rPr>
          <w:lang w:val="en-US"/>
        </w:rPr>
      </w:pPr>
      <w:r w:rsidRPr="0038073C">
        <w:rPr>
          <w:lang w:val="en-US"/>
        </w:rPr>
        <w:t xml:space="preserve">             Împotrivă:0</w:t>
      </w:r>
    </w:p>
    <w:p w14:paraId="4FC1965E" w14:textId="77777777" w:rsidR="002E0410" w:rsidRPr="0038073C" w:rsidRDefault="002E0410" w:rsidP="002E0410">
      <w:pPr>
        <w:rPr>
          <w:lang w:val="en-US"/>
        </w:rPr>
      </w:pPr>
      <w:r w:rsidRPr="0038073C">
        <w:rPr>
          <w:lang w:val="en-US"/>
        </w:rPr>
        <w:t xml:space="preserve">             Abțineri:0</w:t>
      </w:r>
    </w:p>
    <w:p w14:paraId="50B282E4" w14:textId="77777777" w:rsidR="002E0410" w:rsidRPr="006658C0" w:rsidRDefault="002E0410" w:rsidP="002E0410">
      <w:r w:rsidRPr="00993DE3">
        <w:t xml:space="preserve">    </w:t>
      </w:r>
    </w:p>
    <w:p w14:paraId="23FB4EEF" w14:textId="6A12D662" w:rsidR="00316CD5" w:rsidRPr="00855C4E" w:rsidRDefault="00316CD5" w:rsidP="002E0410">
      <w:pPr>
        <w:jc w:val="both"/>
      </w:pPr>
    </w:p>
    <w:sectPr w:rsidR="00316CD5" w:rsidRPr="00855C4E" w:rsidSect="001B3C06">
      <w:footerReference w:type="default" r:id="rId9"/>
      <w:pgSz w:w="11907" w:h="16840" w:code="9"/>
      <w:pgMar w:top="450" w:right="567" w:bottom="450" w:left="1304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2C50" w14:textId="77777777" w:rsidR="009931BD" w:rsidRDefault="009931BD" w:rsidP="00A433C9">
      <w:r>
        <w:separator/>
      </w:r>
    </w:p>
  </w:endnote>
  <w:endnote w:type="continuationSeparator" w:id="0">
    <w:p w14:paraId="0EE49597" w14:textId="77777777" w:rsidR="009931BD" w:rsidRDefault="009931BD" w:rsidP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EEF8" w14:textId="77777777" w:rsidR="00A433C9" w:rsidRDefault="009D2085">
    <w:pPr>
      <w:pStyle w:val="Footer"/>
      <w:jc w:val="right"/>
    </w:pPr>
    <w:r>
      <w:fldChar w:fldCharType="begin"/>
    </w:r>
    <w:r w:rsidR="00416AE8">
      <w:instrText xml:space="preserve"> PAGE   \* MERGEFORMAT </w:instrText>
    </w:r>
    <w:r>
      <w:fldChar w:fldCharType="separate"/>
    </w:r>
    <w:r w:rsidR="00855C4E">
      <w:rPr>
        <w:noProof/>
      </w:rPr>
      <w:t>1</w:t>
    </w:r>
    <w:r>
      <w:rPr>
        <w:noProof/>
      </w:rPr>
      <w:fldChar w:fldCharType="end"/>
    </w:r>
  </w:p>
  <w:p w14:paraId="50A955E4" w14:textId="77777777" w:rsidR="00A433C9" w:rsidRDefault="00A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069C" w14:textId="77777777" w:rsidR="009931BD" w:rsidRDefault="009931BD" w:rsidP="00A433C9">
      <w:r>
        <w:separator/>
      </w:r>
    </w:p>
  </w:footnote>
  <w:footnote w:type="continuationSeparator" w:id="0">
    <w:p w14:paraId="72C887FD" w14:textId="77777777" w:rsidR="009931BD" w:rsidRDefault="009931BD" w:rsidP="00A4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7BB"/>
    <w:multiLevelType w:val="hybridMultilevel"/>
    <w:tmpl w:val="149AABE2"/>
    <w:lvl w:ilvl="0" w:tplc="A788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1554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3D0B"/>
    <w:multiLevelType w:val="hybridMultilevel"/>
    <w:tmpl w:val="0E124D50"/>
    <w:lvl w:ilvl="0" w:tplc="7800135E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2A1474E6"/>
    <w:multiLevelType w:val="hybridMultilevel"/>
    <w:tmpl w:val="37C6177E"/>
    <w:lvl w:ilvl="0" w:tplc="2078E9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8872F3"/>
    <w:multiLevelType w:val="hybridMultilevel"/>
    <w:tmpl w:val="47DAEDE2"/>
    <w:lvl w:ilvl="0" w:tplc="6480E3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65A8D"/>
    <w:multiLevelType w:val="hybridMultilevel"/>
    <w:tmpl w:val="6900A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61F28FE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B6CAE"/>
    <w:multiLevelType w:val="hybridMultilevel"/>
    <w:tmpl w:val="1478B5DA"/>
    <w:lvl w:ilvl="0" w:tplc="1E724FE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0AB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8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3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1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0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EF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0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5748A5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5B1B"/>
    <w:multiLevelType w:val="hybridMultilevel"/>
    <w:tmpl w:val="9568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E01"/>
    <w:rsid w:val="000027EA"/>
    <w:rsid w:val="000179EC"/>
    <w:rsid w:val="000227CE"/>
    <w:rsid w:val="000309E3"/>
    <w:rsid w:val="00031074"/>
    <w:rsid w:val="00034338"/>
    <w:rsid w:val="00043F0D"/>
    <w:rsid w:val="00044896"/>
    <w:rsid w:val="000507AA"/>
    <w:rsid w:val="00052C25"/>
    <w:rsid w:val="00052DBA"/>
    <w:rsid w:val="000601BD"/>
    <w:rsid w:val="00061D88"/>
    <w:rsid w:val="00062B4C"/>
    <w:rsid w:val="000662F0"/>
    <w:rsid w:val="00073D28"/>
    <w:rsid w:val="00077A15"/>
    <w:rsid w:val="0008236F"/>
    <w:rsid w:val="00084B87"/>
    <w:rsid w:val="000A256F"/>
    <w:rsid w:val="000A3B7F"/>
    <w:rsid w:val="000A57DA"/>
    <w:rsid w:val="000B1934"/>
    <w:rsid w:val="000B4EF7"/>
    <w:rsid w:val="000C0BB0"/>
    <w:rsid w:val="000C11C5"/>
    <w:rsid w:val="000C15C9"/>
    <w:rsid w:val="000C251C"/>
    <w:rsid w:val="000C55A6"/>
    <w:rsid w:val="000C67E3"/>
    <w:rsid w:val="000D0A5C"/>
    <w:rsid w:val="000E236E"/>
    <w:rsid w:val="000E2DA6"/>
    <w:rsid w:val="000F205D"/>
    <w:rsid w:val="000F2E01"/>
    <w:rsid w:val="00120571"/>
    <w:rsid w:val="00131959"/>
    <w:rsid w:val="0013640A"/>
    <w:rsid w:val="001365CF"/>
    <w:rsid w:val="00142178"/>
    <w:rsid w:val="00154E89"/>
    <w:rsid w:val="00161699"/>
    <w:rsid w:val="00165360"/>
    <w:rsid w:val="00166751"/>
    <w:rsid w:val="00171D61"/>
    <w:rsid w:val="00171F4A"/>
    <w:rsid w:val="00182942"/>
    <w:rsid w:val="001A2771"/>
    <w:rsid w:val="001A3630"/>
    <w:rsid w:val="001A3666"/>
    <w:rsid w:val="001B35C7"/>
    <w:rsid w:val="001B3C06"/>
    <w:rsid w:val="001B5226"/>
    <w:rsid w:val="001C2EC4"/>
    <w:rsid w:val="001C3C42"/>
    <w:rsid w:val="001D5D53"/>
    <w:rsid w:val="001D75AE"/>
    <w:rsid w:val="001E5211"/>
    <w:rsid w:val="001F24E5"/>
    <w:rsid w:val="001F3218"/>
    <w:rsid w:val="001F3C99"/>
    <w:rsid w:val="001F45CA"/>
    <w:rsid w:val="001F4736"/>
    <w:rsid w:val="001F7A85"/>
    <w:rsid w:val="001F7DA6"/>
    <w:rsid w:val="00214CA6"/>
    <w:rsid w:val="0022014A"/>
    <w:rsid w:val="002379BD"/>
    <w:rsid w:val="00241644"/>
    <w:rsid w:val="00244411"/>
    <w:rsid w:val="0024514D"/>
    <w:rsid w:val="002462DC"/>
    <w:rsid w:val="002533B9"/>
    <w:rsid w:val="00270935"/>
    <w:rsid w:val="00272C59"/>
    <w:rsid w:val="002810D2"/>
    <w:rsid w:val="00281372"/>
    <w:rsid w:val="00284F22"/>
    <w:rsid w:val="00285DEA"/>
    <w:rsid w:val="00294B9F"/>
    <w:rsid w:val="002955C5"/>
    <w:rsid w:val="002A6543"/>
    <w:rsid w:val="002B2500"/>
    <w:rsid w:val="002B6467"/>
    <w:rsid w:val="002E0410"/>
    <w:rsid w:val="002E7AEA"/>
    <w:rsid w:val="002E7D50"/>
    <w:rsid w:val="002F4331"/>
    <w:rsid w:val="002F5FD5"/>
    <w:rsid w:val="003030FF"/>
    <w:rsid w:val="00304D6D"/>
    <w:rsid w:val="00316CD5"/>
    <w:rsid w:val="00330005"/>
    <w:rsid w:val="003346AB"/>
    <w:rsid w:val="00345696"/>
    <w:rsid w:val="00345C27"/>
    <w:rsid w:val="003512DE"/>
    <w:rsid w:val="00351406"/>
    <w:rsid w:val="00356D60"/>
    <w:rsid w:val="00356E43"/>
    <w:rsid w:val="0036081B"/>
    <w:rsid w:val="003676BB"/>
    <w:rsid w:val="0037116E"/>
    <w:rsid w:val="00382780"/>
    <w:rsid w:val="00386AC3"/>
    <w:rsid w:val="003874CB"/>
    <w:rsid w:val="00391052"/>
    <w:rsid w:val="003917C2"/>
    <w:rsid w:val="003A07C4"/>
    <w:rsid w:val="003B69F6"/>
    <w:rsid w:val="003C0044"/>
    <w:rsid w:val="003C074D"/>
    <w:rsid w:val="003C4682"/>
    <w:rsid w:val="003C4ABB"/>
    <w:rsid w:val="003C7F58"/>
    <w:rsid w:val="003D1A23"/>
    <w:rsid w:val="003D201F"/>
    <w:rsid w:val="003D78D5"/>
    <w:rsid w:val="003E1233"/>
    <w:rsid w:val="003E1959"/>
    <w:rsid w:val="003E3F92"/>
    <w:rsid w:val="003E6D89"/>
    <w:rsid w:val="003F222A"/>
    <w:rsid w:val="003F52FF"/>
    <w:rsid w:val="0040231E"/>
    <w:rsid w:val="00406861"/>
    <w:rsid w:val="00416AE8"/>
    <w:rsid w:val="004348F3"/>
    <w:rsid w:val="00447CC5"/>
    <w:rsid w:val="0045516E"/>
    <w:rsid w:val="00455BEB"/>
    <w:rsid w:val="004570AA"/>
    <w:rsid w:val="00461F4F"/>
    <w:rsid w:val="00465074"/>
    <w:rsid w:val="00470664"/>
    <w:rsid w:val="00480302"/>
    <w:rsid w:val="00480CF1"/>
    <w:rsid w:val="00481566"/>
    <w:rsid w:val="00491C81"/>
    <w:rsid w:val="00494B37"/>
    <w:rsid w:val="004A28AA"/>
    <w:rsid w:val="004A5B0A"/>
    <w:rsid w:val="004A7749"/>
    <w:rsid w:val="004B1182"/>
    <w:rsid w:val="004B4DE2"/>
    <w:rsid w:val="004B6907"/>
    <w:rsid w:val="004C3952"/>
    <w:rsid w:val="004D355E"/>
    <w:rsid w:val="004E0915"/>
    <w:rsid w:val="004E2C0F"/>
    <w:rsid w:val="004E59D8"/>
    <w:rsid w:val="004E6F53"/>
    <w:rsid w:val="004F2496"/>
    <w:rsid w:val="004F27EE"/>
    <w:rsid w:val="004F28D8"/>
    <w:rsid w:val="004F3D6B"/>
    <w:rsid w:val="005248E7"/>
    <w:rsid w:val="005300FB"/>
    <w:rsid w:val="00531F3C"/>
    <w:rsid w:val="00533B75"/>
    <w:rsid w:val="00535844"/>
    <w:rsid w:val="005401C3"/>
    <w:rsid w:val="00541E68"/>
    <w:rsid w:val="005450B7"/>
    <w:rsid w:val="00546DB6"/>
    <w:rsid w:val="005542C1"/>
    <w:rsid w:val="00561AFB"/>
    <w:rsid w:val="00566D98"/>
    <w:rsid w:val="00592E79"/>
    <w:rsid w:val="00594129"/>
    <w:rsid w:val="0059711A"/>
    <w:rsid w:val="005A1289"/>
    <w:rsid w:val="005A2EB0"/>
    <w:rsid w:val="005B25A1"/>
    <w:rsid w:val="005B697E"/>
    <w:rsid w:val="005C130A"/>
    <w:rsid w:val="005D2BAF"/>
    <w:rsid w:val="005D43C0"/>
    <w:rsid w:val="005D4836"/>
    <w:rsid w:val="005D6867"/>
    <w:rsid w:val="005E2435"/>
    <w:rsid w:val="005E3F74"/>
    <w:rsid w:val="005E628D"/>
    <w:rsid w:val="005F3E08"/>
    <w:rsid w:val="005F5648"/>
    <w:rsid w:val="006027EB"/>
    <w:rsid w:val="00606285"/>
    <w:rsid w:val="00611294"/>
    <w:rsid w:val="00611B58"/>
    <w:rsid w:val="00614EE0"/>
    <w:rsid w:val="00617453"/>
    <w:rsid w:val="0062161B"/>
    <w:rsid w:val="006252DF"/>
    <w:rsid w:val="00627283"/>
    <w:rsid w:val="00636123"/>
    <w:rsid w:val="00637971"/>
    <w:rsid w:val="006402C4"/>
    <w:rsid w:val="00644319"/>
    <w:rsid w:val="006556C2"/>
    <w:rsid w:val="00662B4C"/>
    <w:rsid w:val="00664D63"/>
    <w:rsid w:val="00671481"/>
    <w:rsid w:val="00672926"/>
    <w:rsid w:val="00672A35"/>
    <w:rsid w:val="006739CF"/>
    <w:rsid w:val="006764B1"/>
    <w:rsid w:val="006801CD"/>
    <w:rsid w:val="00696EC0"/>
    <w:rsid w:val="006A5DF7"/>
    <w:rsid w:val="006B07AF"/>
    <w:rsid w:val="006B2631"/>
    <w:rsid w:val="006B3899"/>
    <w:rsid w:val="006B3A4E"/>
    <w:rsid w:val="006B718E"/>
    <w:rsid w:val="006C172B"/>
    <w:rsid w:val="006C2E1E"/>
    <w:rsid w:val="006C339D"/>
    <w:rsid w:val="006C3E57"/>
    <w:rsid w:val="006C7953"/>
    <w:rsid w:val="006D3233"/>
    <w:rsid w:val="006E2861"/>
    <w:rsid w:val="006E5079"/>
    <w:rsid w:val="00701143"/>
    <w:rsid w:val="00710AED"/>
    <w:rsid w:val="007175EB"/>
    <w:rsid w:val="0072141D"/>
    <w:rsid w:val="00723998"/>
    <w:rsid w:val="007362F4"/>
    <w:rsid w:val="00743A3F"/>
    <w:rsid w:val="00744ADF"/>
    <w:rsid w:val="00753712"/>
    <w:rsid w:val="00780688"/>
    <w:rsid w:val="00780B76"/>
    <w:rsid w:val="0078312E"/>
    <w:rsid w:val="0078438E"/>
    <w:rsid w:val="007846B3"/>
    <w:rsid w:val="00792FA1"/>
    <w:rsid w:val="007B425F"/>
    <w:rsid w:val="007C1ADA"/>
    <w:rsid w:val="007C29CF"/>
    <w:rsid w:val="007C55A2"/>
    <w:rsid w:val="007E1EE0"/>
    <w:rsid w:val="007E5A95"/>
    <w:rsid w:val="007F0E72"/>
    <w:rsid w:val="007F2A8C"/>
    <w:rsid w:val="007F396D"/>
    <w:rsid w:val="007F55E9"/>
    <w:rsid w:val="008053BB"/>
    <w:rsid w:val="008205BC"/>
    <w:rsid w:val="00820B9C"/>
    <w:rsid w:val="00821D66"/>
    <w:rsid w:val="00822884"/>
    <w:rsid w:val="00824329"/>
    <w:rsid w:val="008342D4"/>
    <w:rsid w:val="00844C0C"/>
    <w:rsid w:val="00844DCF"/>
    <w:rsid w:val="00845861"/>
    <w:rsid w:val="00853238"/>
    <w:rsid w:val="00855C4E"/>
    <w:rsid w:val="00856BD9"/>
    <w:rsid w:val="00860701"/>
    <w:rsid w:val="00861F0D"/>
    <w:rsid w:val="0086266F"/>
    <w:rsid w:val="008720D9"/>
    <w:rsid w:val="00875636"/>
    <w:rsid w:val="008878A5"/>
    <w:rsid w:val="008969BF"/>
    <w:rsid w:val="008A2E31"/>
    <w:rsid w:val="008A77A1"/>
    <w:rsid w:val="008B2C22"/>
    <w:rsid w:val="008B5587"/>
    <w:rsid w:val="008D311A"/>
    <w:rsid w:val="008F2734"/>
    <w:rsid w:val="008F6C14"/>
    <w:rsid w:val="009003ED"/>
    <w:rsid w:val="009014E0"/>
    <w:rsid w:val="00901743"/>
    <w:rsid w:val="00917DFF"/>
    <w:rsid w:val="009230A6"/>
    <w:rsid w:val="00923514"/>
    <w:rsid w:val="009300C6"/>
    <w:rsid w:val="00934AC3"/>
    <w:rsid w:val="00935449"/>
    <w:rsid w:val="00946C27"/>
    <w:rsid w:val="009501D8"/>
    <w:rsid w:val="00951BFF"/>
    <w:rsid w:val="009712BA"/>
    <w:rsid w:val="0098035A"/>
    <w:rsid w:val="00987A0A"/>
    <w:rsid w:val="009901A9"/>
    <w:rsid w:val="0099239E"/>
    <w:rsid w:val="00992C8B"/>
    <w:rsid w:val="009931BD"/>
    <w:rsid w:val="009C1235"/>
    <w:rsid w:val="009D021C"/>
    <w:rsid w:val="009D2085"/>
    <w:rsid w:val="009D2AA1"/>
    <w:rsid w:val="009D4FCF"/>
    <w:rsid w:val="009D71EA"/>
    <w:rsid w:val="009E0C7E"/>
    <w:rsid w:val="009E3E54"/>
    <w:rsid w:val="009E4B94"/>
    <w:rsid w:val="00A0368F"/>
    <w:rsid w:val="00A057EB"/>
    <w:rsid w:val="00A07922"/>
    <w:rsid w:val="00A13012"/>
    <w:rsid w:val="00A132DD"/>
    <w:rsid w:val="00A21416"/>
    <w:rsid w:val="00A224AE"/>
    <w:rsid w:val="00A253BE"/>
    <w:rsid w:val="00A33130"/>
    <w:rsid w:val="00A4041B"/>
    <w:rsid w:val="00A42BBF"/>
    <w:rsid w:val="00A433C9"/>
    <w:rsid w:val="00A44979"/>
    <w:rsid w:val="00A52897"/>
    <w:rsid w:val="00A60820"/>
    <w:rsid w:val="00A63361"/>
    <w:rsid w:val="00A668BE"/>
    <w:rsid w:val="00A72DB2"/>
    <w:rsid w:val="00A82F0E"/>
    <w:rsid w:val="00A8637D"/>
    <w:rsid w:val="00AB12A5"/>
    <w:rsid w:val="00AC6386"/>
    <w:rsid w:val="00AC7DF6"/>
    <w:rsid w:val="00AD391E"/>
    <w:rsid w:val="00AD3A1C"/>
    <w:rsid w:val="00AE46A4"/>
    <w:rsid w:val="00AF2B37"/>
    <w:rsid w:val="00AF4ABB"/>
    <w:rsid w:val="00B00E63"/>
    <w:rsid w:val="00B07E79"/>
    <w:rsid w:val="00B11095"/>
    <w:rsid w:val="00B13A90"/>
    <w:rsid w:val="00B1424B"/>
    <w:rsid w:val="00B15EBC"/>
    <w:rsid w:val="00B23289"/>
    <w:rsid w:val="00B232DB"/>
    <w:rsid w:val="00B25C95"/>
    <w:rsid w:val="00B26FE1"/>
    <w:rsid w:val="00B42406"/>
    <w:rsid w:val="00B7564F"/>
    <w:rsid w:val="00B76337"/>
    <w:rsid w:val="00B76961"/>
    <w:rsid w:val="00B90346"/>
    <w:rsid w:val="00B903EB"/>
    <w:rsid w:val="00B919FD"/>
    <w:rsid w:val="00B9234B"/>
    <w:rsid w:val="00BA12AD"/>
    <w:rsid w:val="00BA3F38"/>
    <w:rsid w:val="00BB6B72"/>
    <w:rsid w:val="00BC1E09"/>
    <w:rsid w:val="00BC251E"/>
    <w:rsid w:val="00BC5C7A"/>
    <w:rsid w:val="00BD11F0"/>
    <w:rsid w:val="00BD5B34"/>
    <w:rsid w:val="00BE2F68"/>
    <w:rsid w:val="00BE56D7"/>
    <w:rsid w:val="00BE7928"/>
    <w:rsid w:val="00BF0712"/>
    <w:rsid w:val="00BF14B4"/>
    <w:rsid w:val="00BF4C51"/>
    <w:rsid w:val="00BF5DB1"/>
    <w:rsid w:val="00BF61BA"/>
    <w:rsid w:val="00BF7AB1"/>
    <w:rsid w:val="00C00701"/>
    <w:rsid w:val="00C04D77"/>
    <w:rsid w:val="00C04F17"/>
    <w:rsid w:val="00C05419"/>
    <w:rsid w:val="00C12F9C"/>
    <w:rsid w:val="00C21C66"/>
    <w:rsid w:val="00C334A4"/>
    <w:rsid w:val="00C33CD7"/>
    <w:rsid w:val="00C377EA"/>
    <w:rsid w:val="00C55ACE"/>
    <w:rsid w:val="00C6040B"/>
    <w:rsid w:val="00C6173F"/>
    <w:rsid w:val="00C665FC"/>
    <w:rsid w:val="00C748D9"/>
    <w:rsid w:val="00C802A1"/>
    <w:rsid w:val="00C80426"/>
    <w:rsid w:val="00C83D19"/>
    <w:rsid w:val="00C86AD6"/>
    <w:rsid w:val="00C874E3"/>
    <w:rsid w:val="00C941A2"/>
    <w:rsid w:val="00C9639D"/>
    <w:rsid w:val="00CA1C0C"/>
    <w:rsid w:val="00CB0B21"/>
    <w:rsid w:val="00CB6DBF"/>
    <w:rsid w:val="00CC2EA3"/>
    <w:rsid w:val="00CC3C2E"/>
    <w:rsid w:val="00CD0425"/>
    <w:rsid w:val="00CD103F"/>
    <w:rsid w:val="00CD3371"/>
    <w:rsid w:val="00CD4031"/>
    <w:rsid w:val="00CD64AB"/>
    <w:rsid w:val="00CE72EE"/>
    <w:rsid w:val="00CE74C7"/>
    <w:rsid w:val="00CF0260"/>
    <w:rsid w:val="00CF32DF"/>
    <w:rsid w:val="00D05D3F"/>
    <w:rsid w:val="00D06C6C"/>
    <w:rsid w:val="00D12886"/>
    <w:rsid w:val="00D31EB8"/>
    <w:rsid w:val="00D42E36"/>
    <w:rsid w:val="00D44564"/>
    <w:rsid w:val="00D5785A"/>
    <w:rsid w:val="00D617F7"/>
    <w:rsid w:val="00D7678F"/>
    <w:rsid w:val="00D90A44"/>
    <w:rsid w:val="00D91E36"/>
    <w:rsid w:val="00DB350E"/>
    <w:rsid w:val="00DB7E14"/>
    <w:rsid w:val="00DC1BD3"/>
    <w:rsid w:val="00DC1E84"/>
    <w:rsid w:val="00DD4F9C"/>
    <w:rsid w:val="00DE4B62"/>
    <w:rsid w:val="00DE5145"/>
    <w:rsid w:val="00DE6A70"/>
    <w:rsid w:val="00DF5539"/>
    <w:rsid w:val="00E0450F"/>
    <w:rsid w:val="00E04811"/>
    <w:rsid w:val="00E15196"/>
    <w:rsid w:val="00E20B9A"/>
    <w:rsid w:val="00E25E3A"/>
    <w:rsid w:val="00E31787"/>
    <w:rsid w:val="00E33319"/>
    <w:rsid w:val="00E3411A"/>
    <w:rsid w:val="00E3486F"/>
    <w:rsid w:val="00E35967"/>
    <w:rsid w:val="00E42576"/>
    <w:rsid w:val="00E42FC7"/>
    <w:rsid w:val="00E45A31"/>
    <w:rsid w:val="00E47763"/>
    <w:rsid w:val="00E67B5A"/>
    <w:rsid w:val="00E71866"/>
    <w:rsid w:val="00E72683"/>
    <w:rsid w:val="00E8543E"/>
    <w:rsid w:val="00E90936"/>
    <w:rsid w:val="00E90EEE"/>
    <w:rsid w:val="00E9475A"/>
    <w:rsid w:val="00E9731C"/>
    <w:rsid w:val="00EA423E"/>
    <w:rsid w:val="00EA574B"/>
    <w:rsid w:val="00EA7A3A"/>
    <w:rsid w:val="00EB54B2"/>
    <w:rsid w:val="00EC762A"/>
    <w:rsid w:val="00ED7E91"/>
    <w:rsid w:val="00EE5A16"/>
    <w:rsid w:val="00EE5CD1"/>
    <w:rsid w:val="00EF0A46"/>
    <w:rsid w:val="00EF2D70"/>
    <w:rsid w:val="00EF531F"/>
    <w:rsid w:val="00F20FA8"/>
    <w:rsid w:val="00F2484C"/>
    <w:rsid w:val="00F325C4"/>
    <w:rsid w:val="00F415C2"/>
    <w:rsid w:val="00F44CC9"/>
    <w:rsid w:val="00F47377"/>
    <w:rsid w:val="00F52D9E"/>
    <w:rsid w:val="00F6005F"/>
    <w:rsid w:val="00F62FC1"/>
    <w:rsid w:val="00F659D5"/>
    <w:rsid w:val="00F70B24"/>
    <w:rsid w:val="00F774CD"/>
    <w:rsid w:val="00F951BB"/>
    <w:rsid w:val="00F954F7"/>
    <w:rsid w:val="00F95BF3"/>
    <w:rsid w:val="00F95C40"/>
    <w:rsid w:val="00F9715A"/>
    <w:rsid w:val="00F97DC0"/>
    <w:rsid w:val="00FA56C2"/>
    <w:rsid w:val="00FB0B6D"/>
    <w:rsid w:val="00FB7198"/>
    <w:rsid w:val="00FC09EE"/>
    <w:rsid w:val="00FE17BF"/>
    <w:rsid w:val="00FE2B73"/>
    <w:rsid w:val="00FE3C66"/>
    <w:rsid w:val="00FE4D23"/>
    <w:rsid w:val="00FE75CD"/>
    <w:rsid w:val="00FF07F6"/>
    <w:rsid w:val="00FF0ED9"/>
    <w:rsid w:val="00FF46E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C57C5"/>
  <w15:docId w15:val="{97F35007-857E-4E9C-BF0F-F6F62F4A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129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129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594129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4129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94129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311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94129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594129"/>
    <w:pPr>
      <w:spacing w:line="360" w:lineRule="auto"/>
      <w:ind w:firstLine="851"/>
      <w:jc w:val="both"/>
    </w:pPr>
  </w:style>
  <w:style w:type="paragraph" w:styleId="BodyText">
    <w:name w:val="Body Text"/>
    <w:basedOn w:val="Normal"/>
    <w:link w:val="BodyTextChar"/>
    <w:rsid w:val="00594129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A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C9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3C9"/>
    <w:rPr>
      <w:sz w:val="24"/>
      <w:szCs w:val="24"/>
      <w:lang w:val="ro-RO" w:eastAsia="ro-RO"/>
    </w:rPr>
  </w:style>
  <w:style w:type="character" w:styleId="Hyperlink">
    <w:name w:val="Hyperlink"/>
    <w:rsid w:val="0086266F"/>
    <w:rPr>
      <w:b/>
      <w:bCs/>
      <w:color w:val="333399"/>
      <w:u w:val="single"/>
    </w:rPr>
  </w:style>
  <w:style w:type="character" w:customStyle="1" w:styleId="Heading7Char">
    <w:name w:val="Heading 7 Char"/>
    <w:link w:val="Heading7"/>
    <w:semiHidden/>
    <w:rsid w:val="008D311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8D311A"/>
    <w:rPr>
      <w:sz w:val="24"/>
      <w:szCs w:val="24"/>
      <w:lang w:val="ro-RO" w:eastAsia="ro-RO"/>
    </w:rPr>
  </w:style>
  <w:style w:type="character" w:customStyle="1" w:styleId="tli1">
    <w:name w:val="tli1"/>
    <w:rsid w:val="00044896"/>
  </w:style>
  <w:style w:type="character" w:customStyle="1" w:styleId="li1">
    <w:name w:val="li1"/>
    <w:rsid w:val="00044896"/>
    <w:rPr>
      <w:b/>
      <w:bCs/>
      <w:color w:val="8F0000"/>
    </w:rPr>
  </w:style>
  <w:style w:type="character" w:customStyle="1" w:styleId="tal1">
    <w:name w:val="tal1"/>
    <w:rsid w:val="005F5648"/>
  </w:style>
  <w:style w:type="character" w:customStyle="1" w:styleId="tpa1">
    <w:name w:val="tpa1"/>
    <w:rsid w:val="00CA1C0C"/>
  </w:style>
  <w:style w:type="character" w:styleId="Strong">
    <w:name w:val="Strong"/>
    <w:basedOn w:val="DefaultParagraphFont"/>
    <w:uiPriority w:val="22"/>
    <w:qFormat/>
    <w:rsid w:val="000F205D"/>
    <w:rPr>
      <w:b/>
      <w:bCs/>
    </w:rPr>
  </w:style>
  <w:style w:type="character" w:customStyle="1" w:styleId="do1">
    <w:name w:val="do1"/>
    <w:basedOn w:val="DefaultParagraphFont"/>
    <w:rsid w:val="00165360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C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55955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06546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51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05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2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0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224A-3462-4127-B91B-1F2A484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4056</CharactersWithSpaces>
  <SharedDoc>false</SharedDoc>
  <HLinks>
    <vt:vector size="30" baseType="variant"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  <vt:variant>
        <vt:i4>7012359</vt:i4>
      </vt:variant>
      <vt:variant>
        <vt:i4>9</vt:i4>
      </vt:variant>
      <vt:variant>
        <vt:i4>0</vt:i4>
      </vt:variant>
      <vt:variant>
        <vt:i4>5</vt:i4>
      </vt:variant>
      <vt:variant>
        <vt:lpwstr>C:\Users\user\sintact 4.0\cache\Legislatie\temp67958\00141422.htm</vt:lpwstr>
      </vt:variant>
      <vt:variant>
        <vt:lpwstr/>
      </vt:variant>
      <vt:variant>
        <vt:i4>6356999</vt:i4>
      </vt:variant>
      <vt:variant>
        <vt:i4>6</vt:i4>
      </vt:variant>
      <vt:variant>
        <vt:i4>0</vt:i4>
      </vt:variant>
      <vt:variant>
        <vt:i4>5</vt:i4>
      </vt:variant>
      <vt:variant>
        <vt:lpwstr>C:\Users\user\sintact 4.0\cache\Legislatie\temp67958\00141482.htm</vt:lpwstr>
      </vt:variant>
      <vt:variant>
        <vt:lpwstr/>
      </vt:variant>
      <vt:variant>
        <vt:i4>6553613</vt:i4>
      </vt:variant>
      <vt:variant>
        <vt:i4>3</vt:i4>
      </vt:variant>
      <vt:variant>
        <vt:i4>0</vt:i4>
      </vt:variant>
      <vt:variant>
        <vt:i4>5</vt:i4>
      </vt:variant>
      <vt:variant>
        <vt:lpwstr>C:\Users\user\sintact 4.0\cache\Legislatie\temp67958\00119950.htm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8</cp:revision>
  <cp:lastPrinted>2025-01-30T08:32:00Z</cp:lastPrinted>
  <dcterms:created xsi:type="dcterms:W3CDTF">2025-01-27T08:50:00Z</dcterms:created>
  <dcterms:modified xsi:type="dcterms:W3CDTF">2025-01-30T08:32:00Z</dcterms:modified>
</cp:coreProperties>
</file>